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2FAFE" w14:textId="77777777" w:rsidR="00AD5388" w:rsidRPr="00AD5388" w:rsidRDefault="00AD5388" w:rsidP="00AD5388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3F43ADBA" w14:textId="77777777" w:rsidR="00AD5388" w:rsidRPr="00AD5388" w:rsidRDefault="00AD5388" w:rsidP="00AD5388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ԿԵԱՊ-ԳՀԱՊՁԲ-ՔԻՄ-20/13</w:t>
      </w:r>
    </w:p>
    <w:p w14:paraId="226C8F0A" w14:textId="77777777" w:rsidR="00AD5388" w:rsidRPr="00AD5388" w:rsidRDefault="00AD5388" w:rsidP="00AD5388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38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Քիմիական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նյութերի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ԿԵԱՊ-ԳՀԱՊՁԲ-ՔԻՄ-20/13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3"/>
        <w:gridCol w:w="2128"/>
        <w:gridCol w:w="2388"/>
        <w:gridCol w:w="2196"/>
        <w:gridCol w:w="1869"/>
      </w:tblGrid>
      <w:tr w:rsidR="00AD5388" w:rsidRPr="00AD5388" w14:paraId="47904770" w14:textId="77777777" w:rsidTr="00AD538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9B83DA3" w14:textId="77777777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C21693C" w14:textId="77777777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8CF0686" w14:textId="77777777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93A39E5" w14:textId="77777777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9CBB94A" w14:textId="77777777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AD5388" w:rsidRPr="00AD5388" w14:paraId="2723CCD2" w14:textId="77777777" w:rsidTr="00AD538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1181B0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A8E2EE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Գլիկոլիզացված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հեմոգլոբին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HBA1C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167B75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&lt;&lt;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Լինարե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E8B1DC9" w14:textId="71F582E8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02592C" w14:textId="2F3E340D" w:rsidR="00AD5388" w:rsidRPr="00C817B7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17B7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Հրավերի պահանջներին չի բավարարում</w:t>
            </w:r>
          </w:p>
        </w:tc>
      </w:tr>
      <w:tr w:rsidR="00AD5388" w:rsidRPr="00AD5388" w14:paraId="75F7EF34" w14:textId="77777777" w:rsidTr="00AD538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37553FB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72386CB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Սուլֆոսալիցիլաթթու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8F705F1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7ABD37B" w14:textId="29768791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5DCE2DC" w14:textId="5B32FAE1" w:rsidR="00AD5388" w:rsidRPr="00C817B7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17B7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Հայտ չի ներկայացվել</w:t>
            </w:r>
          </w:p>
        </w:tc>
      </w:tr>
      <w:tr w:rsidR="00C817B7" w:rsidRPr="00AD5388" w14:paraId="1EA10566" w14:textId="77777777" w:rsidTr="00AD538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3A0A390" w14:textId="77777777" w:rsidR="00C817B7" w:rsidRPr="00AD5388" w:rsidRDefault="00C817B7" w:rsidP="00C8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4AFA6F4" w14:textId="77777777" w:rsidR="00C817B7" w:rsidRPr="00AD5388" w:rsidRDefault="00C817B7" w:rsidP="00C8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Սախարոզա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A497BC" w14:textId="77777777" w:rsidR="00C817B7" w:rsidRPr="00AD5388" w:rsidRDefault="00C817B7" w:rsidP="00C8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5DF0E0" w14:textId="759C0F01" w:rsidR="00C817B7" w:rsidRPr="00AD5388" w:rsidRDefault="00C817B7" w:rsidP="00C8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8EE723A" w14:textId="2327F5D7" w:rsidR="00C817B7" w:rsidRPr="00AD5388" w:rsidRDefault="00C817B7" w:rsidP="00C8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Հայտ չի ներկայացվել</w:t>
            </w:r>
          </w:p>
        </w:tc>
      </w:tr>
      <w:tr w:rsidR="00AD5388" w:rsidRPr="00AD5388" w14:paraId="720CA154" w14:textId="77777777" w:rsidTr="00AD538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58DADF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5D1550F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Ախտահանիչ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խտանյութ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ժավել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աբսոլյուտ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B8F532" w14:textId="77777777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&lt;&lt;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Լեյկո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4A34359" w14:textId="72ABDFC3" w:rsidR="00AD5388" w:rsidRPr="00AD5388" w:rsidRDefault="00AD5388" w:rsidP="00AD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65B9269" w14:textId="0D0F455A" w:rsidR="00AD5388" w:rsidRPr="00AD5388" w:rsidRDefault="00AD5388" w:rsidP="00AD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17B7" w:rsidRPr="00AD53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17B7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Հրավերի պահանջներին չի բավարարում</w:t>
            </w:r>
          </w:p>
        </w:tc>
      </w:tr>
    </w:tbl>
    <w:p w14:paraId="699615E3" w14:textId="5D204FEC" w:rsidR="00AD5388" w:rsidRPr="00AD5388" w:rsidRDefault="00AD5388" w:rsidP="00AD5388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ԿԵԱՊ-ԳՀԱՊՁԲ-ՔԻՄ-20/13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17B7">
        <w:rPr>
          <w:rFonts w:ascii="Times New Roman" w:eastAsia="Times New Roman" w:hAnsi="Times New Roman" w:cs="Times New Roman"/>
          <w:sz w:val="24"/>
          <w:szCs w:val="24"/>
          <w:lang w:val="hy-AM"/>
        </w:rPr>
        <w:t>Նելլի Ավետիսյանի</w:t>
      </w:r>
      <w:r w:rsidRPr="00AD5388">
        <w:rPr>
          <w:rFonts w:ascii="Times New Roman" w:eastAsia="Times New Roman" w:hAnsi="Times New Roman" w:cs="Times New Roman"/>
          <w:sz w:val="24"/>
          <w:szCs w:val="24"/>
        </w:rPr>
        <w:t>ն:</w:t>
      </w:r>
    </w:p>
    <w:p w14:paraId="3DD2A7C4" w14:textId="48A861AF" w:rsidR="00AD5388" w:rsidRPr="00C817B7" w:rsidRDefault="00AD5388" w:rsidP="00AD53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r w:rsidR="00C817B7">
        <w:rPr>
          <w:rFonts w:ascii="Times New Roman" w:eastAsia="Times New Roman" w:hAnsi="Times New Roman" w:cs="Times New Roman"/>
          <w:sz w:val="24"/>
          <w:szCs w:val="24"/>
          <w:lang w:val="hy-AM"/>
        </w:rPr>
        <w:t>010244974</w:t>
      </w:r>
    </w:p>
    <w:p w14:paraId="557ADF2C" w14:textId="77777777" w:rsidR="00AD5388" w:rsidRPr="00AD5388" w:rsidRDefault="00AD5388" w:rsidP="00AD53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65D07412" w14:textId="77777777" w:rsidR="00AD5388" w:rsidRPr="00AD5388" w:rsidRDefault="00AD5388" w:rsidP="00AD53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5388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AD5388">
        <w:rPr>
          <w:rFonts w:ascii="Times New Roman" w:eastAsia="Times New Roman" w:hAnsi="Times New Roman" w:cs="Times New Roman"/>
          <w:sz w:val="24"/>
          <w:szCs w:val="24"/>
        </w:rPr>
        <w:t>» ՓԲԸ:</w:t>
      </w:r>
    </w:p>
    <w:p w14:paraId="51A7EE7A" w14:textId="77777777" w:rsidR="001F68D9" w:rsidRDefault="001F68D9"/>
    <w:sectPr w:rsidR="001F68D9" w:rsidSect="00C817B7">
      <w:pgSz w:w="12240" w:h="15840"/>
      <w:pgMar w:top="18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7F"/>
    <w:rsid w:val="001F68D9"/>
    <w:rsid w:val="00743E7F"/>
    <w:rsid w:val="00AD5388"/>
    <w:rsid w:val="00C8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421D1"/>
  <w15:chartTrackingRefBased/>
  <w15:docId w15:val="{24025E1E-4916-4BAB-9295-160210F6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AD53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D538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D5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31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2020-07-01T13:27:00Z</dcterms:created>
  <dcterms:modified xsi:type="dcterms:W3CDTF">2020-07-01T13:40:00Z</dcterms:modified>
</cp:coreProperties>
</file>